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r>
        <w:rPr>
          <w:rStyle w:val="a0"/>
          <w:rFonts w:ascii="Arial" w:hAnsi="Arial"/>
          <w:sz w:val="21"/>
        </w:rPr>
        <w:t xml:space="preserve">Software: </w:t>
      </w:r>
      <w:r>
        <w:rPr>
          <w:rStyle w:val="a0"/>
          <w:rFonts w:ascii="宋体" w:hAnsi="宋体"/>
          <w:sz w:val="24"/>
        </w:rPr>
        <w:t>tipcutils</w:t>
      </w:r>
      <w:r>
        <w:rPr>
          <w:rStyle w:val="a0"/>
          <w:rFonts w:ascii="宋体" w:hAnsi="宋体"/>
          <w:sz w:val="24"/>
        </w:rPr>
        <w:t xml:space="preserve"> </w:t>
      </w:r>
      <w:r>
        <w:rPr>
          <w:rStyle w:val="a0"/>
          <w:rFonts w:ascii="宋体" w:hAnsi="宋体"/>
          <w:sz w:val="24"/>
        </w:rPr>
        <w:t>2.2.0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2015, Ericsson Canada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2015 Ericsson Canada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2014, Ericsson AB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2012, Compass EOS Ltd http://compass-eos.com/</w:t>
      </w:r>
    </w:p>
    <w:p>
      <w:pPr>
        <w:spacing w:line="420" w:lineRule="exact"/>
      </w:pPr>
      <w:r>
        <w:rPr>
          <w:rStyle w:val="a0"/>
          <w:rFonts w:ascii="Arial" w:hAnsi="Arial"/>
          <w:sz w:val="20"/>
        </w:rPr>
        <w:t>Copyright (c) 2010 Wind River Systems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2007, Wind River Systems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 xml:space="preserve">Copyright (c) 2006,2008,2010 Wind River Systems All rights reserved. Redistribution and use in source and </w:t>
      </w:r>
      <w:r>
        <w:rPr>
          <w:rStyle w:val="a0"/>
          <w:rFonts w:ascii="Arial" w:hAnsi="Arial"/>
          <w:sz w:val="20"/>
        </w:rPr>
        <w:t>binary forms, with or without modification, are permitted provided that the following conditions are met:</w:t>
      </w:r>
    </w:p>
    <w:p>
      <w:pPr>
        <w:spacing w:line="420" w:lineRule="exact"/>
      </w:pPr>
      <w:r>
        <w:rPr>
          <w:rStyle w:val="a0"/>
          <w:rFonts w:ascii="Arial" w:hAnsi="Arial"/>
          <w:sz w:val="20"/>
        </w:rPr>
        <w:t>Copyright (c) 2006,2008 Wind River Systems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2006, Wind River Systems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2005,2010 Wind River Systems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2005,2010 Wind River Systems</w:t>
      </w:r>
    </w:p>
    <w:p>
      <w:pPr>
        <w:spacing w:line="420" w:lineRule="exact"/>
      </w:pPr>
      <w:r>
        <w:rPr>
          <w:rStyle w:val="a0"/>
          <w:rFonts w:ascii="Arial" w:hAnsi="Arial"/>
          <w:sz w:val="20"/>
        </w:rPr>
        <w:t>Copyright (c) 2005, 2010-2011, Wind River Systems All rights reserved.</w:t>
      </w:r>
    </w:p>
    <w:p>
      <w:pPr>
        <w:spacing w:line="420" w:lineRule="exact"/>
      </w:pPr>
      <w:r>
        <w:rPr>
          <w:rStyle w:val="a0"/>
          <w:rFonts w:ascii="Arial" w:hAnsi="Arial"/>
          <w:sz w:val="20"/>
        </w:rPr>
        <w:t>Copyright (c) 2004-2008, 2010-2011 Wind River Systems, Inc.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2004-2006, Wind River Systems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2004-2006, 2010-2011 Wind River Systems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2003-2006, Ericsson AB</w:t>
      </w:r>
    </w:p>
    <w:p>
      <w:pPr>
        <w:spacing w:line="420" w:lineRule="exact"/>
      </w:pPr>
      <w:r>
        <w:rPr>
          <w:rStyle w:val="a0"/>
          <w:rFonts w:ascii="Arial" w:hAnsi="Arial"/>
          <w:sz w:val="20"/>
        </w:rPr>
        <w:t>Copyright (c) 2003, Ericsson Research Canada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2003, Ericsson Research Canada</w:t>
      </w:r>
    </w:p>
    <w:p>
      <w:pPr>
        <w:spacing w:line="420" w:lineRule="exact"/>
      </w:pPr>
      <w:r>
        <w:rPr>
          <w:rStyle w:val="a0"/>
          <w:rFonts w:ascii="Arial" w:hAnsi="Arial"/>
          <w:sz w:val="20"/>
        </w:rPr>
        <w:t>Copyright (c) 2001-2005, 2014, Ericsson AB</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BSD and GPLv2</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